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4D6DC3" w14:textId="10762F7B" w:rsidR="003E4BB2" w:rsidRDefault="003E4BB2" w:rsidP="001B2E94">
      <w:pPr>
        <w:pStyle w:val="p3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34934D" wp14:editId="09268002">
                <wp:simplePos x="0" y="0"/>
                <wp:positionH relativeFrom="column">
                  <wp:posOffset>-192405</wp:posOffset>
                </wp:positionH>
                <wp:positionV relativeFrom="paragraph">
                  <wp:posOffset>6146</wp:posOffset>
                </wp:positionV>
                <wp:extent cx="7256477" cy="0"/>
                <wp:effectExtent l="0" t="12700" r="20955" b="12700"/>
                <wp:wrapNone/>
                <wp:docPr id="1454869913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647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3DFC5A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5.15pt,.5pt" to="556.25pt,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HCbvAEAAN4DAAAOAAAAZHJzL2Uyb0RvYy54bWysU8Fu3CAQvVfqPyDuXXtXSbay1ptDovRS&#13;&#10;tVHbfADBwxoJGAR07f37DnjXjtqqUqNcMAzz3sx7jHe3ozXsCCFqdC1fr2rOwEnstDu0/OnHw4eP&#13;&#10;nMUkXCcMOmj5CSK/3b9/txt8Axvs0XQQGJG42Ay+5X1KvqmqKHuwIq7Qg6NLhcGKRMdwqLogBmK3&#13;&#10;ptrU9U01YOh8QAkxUvR+uuT7wq8UyPRVqQiJmZZTb6msoazPea32O9EcgvC9luc2xCu6sEI7KjpT&#13;&#10;3Ysk2M+g/6CyWgaMqNJKoq1QKS2haCA16/o3Nd974aFoIXOin22Kb0crvxzv3GMgGwYfm+gfQ1Yx&#13;&#10;qmDzl/pjYzHrNJsFY2KSgtvN9c3VdsuZvNxVC9CHmD4BWpY3LTfaZR2iEcfPMVExSr2k5LBxbGj5&#13;&#10;5vqqrktaRKO7B21MviyzAHcmsKOgV0zjOr8aMbzIopNxFFxElF06GZj4v4FiuqO211OBPF8Lp5AS&#13;&#10;XLrwGkfZGaaogxl47uxfwHN+hkKZvf8Bz4hSGV2awVY7DH9re7FCTfkXBybd2YJn7E7leYs1NETF&#13;&#10;ufPA5yl9eS7w5bfc/wIAAP//AwBQSwMEFAAGAAgAAAAhACVeOMjhAAAADQEAAA8AAABkcnMvZG93&#13;&#10;bnJldi54bWxMj0FPwzAMhe9I/IfISNy2tBsw1DWdENUOSHBgjHvWem1Y45Qk28p+Pd4ucLFkf/bz&#13;&#10;e/lisJ04oA/GkYJ0nIBAqlxtqFGw/liOHkGEqKnWnSNU8IMBFsX1Va6z2h3pHQ+r2AgWoZBpBW2M&#13;&#10;fSZlqFq0Ooxdj8Rs67zVkVvfyNrrI4vbTk6S5EFabYg/tLrH5xar3WpvFZjX7zXe7b7etqV5WX46&#13;&#10;Pyv9aabU7c1Qzrk8zUFEHOLfBZwzsH8o2NjG7akOolMwmiZTXmXAuc48TSf3IDaXgSxy+T9F8QsA&#13;&#10;AP//AwBQSwECLQAUAAYACAAAACEAtoM4kv4AAADhAQAAEwAAAAAAAAAAAAAAAAAAAAAAW0NvbnRl&#13;&#10;bnRfVHlwZXNdLnhtbFBLAQItABQABgAIAAAAIQA4/SH/1gAAAJQBAAALAAAAAAAAAAAAAAAAAC8B&#13;&#10;AABfcmVscy8ucmVsc1BLAQItABQABgAIAAAAIQDfzHCbvAEAAN4DAAAOAAAAAAAAAAAAAAAAAC4C&#13;&#10;AABkcnMvZTJvRG9jLnhtbFBLAQItABQABgAIAAAAIQAlXjjI4QAAAA0BAAAPAAAAAAAAAAAAAAAA&#13;&#10;ABYEAABkcnMvZG93bnJldi54bWxQSwUGAAAAAAQABADzAAAAJAUAAAAA&#13;&#10;" strokecolor="black [3213]" strokeweight="2pt">
                <v:stroke joinstyle="miter"/>
              </v:line>
            </w:pict>
          </mc:Fallback>
        </mc:AlternateContent>
      </w:r>
    </w:p>
    <w:p w14:paraId="3003D45F" w14:textId="35EE4267" w:rsidR="005B5A97" w:rsidRPr="001B2E94" w:rsidRDefault="005B5A97" w:rsidP="001B2E94">
      <w:pPr>
        <w:pStyle w:val="p3"/>
        <w:rPr>
          <w:rFonts w:asciiTheme="majorBidi" w:hAnsiTheme="majorBidi" w:cstheme="majorBidi"/>
          <w:sz w:val="22"/>
          <w:szCs w:val="22"/>
        </w:rPr>
      </w:pPr>
      <w:r w:rsidRPr="001B2E94">
        <w:rPr>
          <w:rFonts w:asciiTheme="majorBidi" w:hAnsiTheme="majorBidi" w:cstheme="majorBidi"/>
          <w:b/>
          <w:bCs/>
          <w:sz w:val="22"/>
          <w:szCs w:val="22"/>
        </w:rPr>
        <w:t>EXPERIENCE</w:t>
      </w:r>
    </w:p>
    <w:p w14:paraId="1DF700BA" w14:textId="77777777" w:rsidR="005B5A97" w:rsidRPr="001B2E94" w:rsidRDefault="005B5A97" w:rsidP="001B2E94">
      <w:pPr>
        <w:pStyle w:val="p4"/>
        <w:rPr>
          <w:rFonts w:asciiTheme="majorBidi" w:hAnsiTheme="majorBidi" w:cstheme="majorBidi"/>
          <w:sz w:val="21"/>
          <w:szCs w:val="21"/>
        </w:rPr>
      </w:pPr>
    </w:p>
    <w:p w14:paraId="1BC4CEF3" w14:textId="0B8AE5D3" w:rsidR="00067C76" w:rsidRPr="001B2E94" w:rsidRDefault="00067C76" w:rsidP="001B2E94">
      <w:pPr>
        <w:pStyle w:val="p1"/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b/>
          <w:bCs/>
          <w:sz w:val="21"/>
          <w:szCs w:val="21"/>
        </w:rPr>
        <w:t>The World Race</w:t>
      </w:r>
      <w:r w:rsidRPr="001B2E94">
        <w:rPr>
          <w:rFonts w:asciiTheme="majorBidi" w:hAnsiTheme="majorBidi" w:cstheme="majorBidi"/>
          <w:sz w:val="21"/>
          <w:szCs w:val="21"/>
        </w:rPr>
        <w:t xml:space="preserve"> </w:t>
      </w:r>
      <w:r w:rsidR="001B2E94">
        <w:rPr>
          <w:rFonts w:asciiTheme="majorBidi" w:hAnsiTheme="majorBidi" w:cstheme="majorBidi"/>
          <w:sz w:val="21"/>
          <w:szCs w:val="21"/>
        </w:rPr>
        <w:t xml:space="preserve">| </w:t>
      </w:r>
      <w:r w:rsidRPr="001B2E94">
        <w:rPr>
          <w:rFonts w:asciiTheme="majorBidi" w:hAnsiTheme="majorBidi" w:cstheme="majorBidi"/>
          <w:i/>
          <w:iCs/>
          <w:sz w:val="21"/>
          <w:szCs w:val="21"/>
        </w:rPr>
        <w:t>Squad Logistics &amp; Travel Coordinator</w:t>
      </w:r>
      <w:r w:rsidRPr="001B2E94">
        <w:rPr>
          <w:rFonts w:asciiTheme="majorBidi" w:hAnsiTheme="majorBidi" w:cstheme="majorBidi"/>
          <w:sz w:val="21"/>
          <w:szCs w:val="21"/>
        </w:rPr>
        <w:t xml:space="preserve"> | August 2024 – November 2024</w:t>
      </w:r>
    </w:p>
    <w:p w14:paraId="72B2DBC3" w14:textId="483A7602" w:rsidR="00067C76" w:rsidRPr="001B2E94" w:rsidRDefault="00067C76" w:rsidP="001B2E94">
      <w:pPr>
        <w:pStyle w:val="p5"/>
        <w:numPr>
          <w:ilvl w:val="0"/>
          <w:numId w:val="14"/>
        </w:numPr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sz w:val="21"/>
          <w:szCs w:val="21"/>
        </w:rPr>
        <w:t>Organized and managed logistics for international missions travel, ensuring smooth transitions and operational efficiency for the team.</w:t>
      </w:r>
    </w:p>
    <w:p w14:paraId="1160C5C8" w14:textId="501E316E" w:rsidR="00067C76" w:rsidRPr="001B2E94" w:rsidRDefault="00067C76" w:rsidP="001B2E94">
      <w:pPr>
        <w:pStyle w:val="p5"/>
        <w:numPr>
          <w:ilvl w:val="0"/>
          <w:numId w:val="14"/>
        </w:numPr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sz w:val="21"/>
          <w:szCs w:val="21"/>
        </w:rPr>
        <w:t>Coordinated international accommodations and travel for a team of 1</w:t>
      </w:r>
      <w:r w:rsidR="001B2E94">
        <w:rPr>
          <w:rFonts w:asciiTheme="majorBidi" w:hAnsiTheme="majorBidi" w:cstheme="majorBidi"/>
          <w:sz w:val="21"/>
          <w:szCs w:val="21"/>
        </w:rPr>
        <w:t>3 team members</w:t>
      </w:r>
      <w:r w:rsidRPr="001B2E94">
        <w:rPr>
          <w:rFonts w:asciiTheme="majorBidi" w:hAnsiTheme="majorBidi" w:cstheme="majorBidi"/>
          <w:sz w:val="21"/>
          <w:szCs w:val="21"/>
        </w:rPr>
        <w:t xml:space="preserve"> </w:t>
      </w:r>
      <w:r w:rsidR="001B2E94">
        <w:rPr>
          <w:rFonts w:asciiTheme="majorBidi" w:hAnsiTheme="majorBidi" w:cstheme="majorBidi"/>
          <w:sz w:val="21"/>
          <w:szCs w:val="21"/>
        </w:rPr>
        <w:t>across</w:t>
      </w:r>
      <w:r w:rsidRPr="001B2E94">
        <w:rPr>
          <w:rFonts w:asciiTheme="majorBidi" w:hAnsiTheme="majorBidi" w:cstheme="majorBidi"/>
          <w:sz w:val="21"/>
          <w:szCs w:val="21"/>
        </w:rPr>
        <w:t xml:space="preserve"> </w:t>
      </w:r>
      <w:r w:rsidR="003E4BB2">
        <w:rPr>
          <w:rFonts w:asciiTheme="majorBidi" w:hAnsiTheme="majorBidi" w:cstheme="majorBidi"/>
          <w:sz w:val="21"/>
          <w:szCs w:val="21"/>
        </w:rPr>
        <w:t>6</w:t>
      </w:r>
      <w:r w:rsidRPr="001B2E94">
        <w:rPr>
          <w:rFonts w:asciiTheme="majorBidi" w:hAnsiTheme="majorBidi" w:cstheme="majorBidi"/>
          <w:sz w:val="21"/>
          <w:szCs w:val="21"/>
        </w:rPr>
        <w:t xml:space="preserve"> countries and over 190 miles of hiking</w:t>
      </w:r>
      <w:r w:rsidR="003E4BB2">
        <w:rPr>
          <w:rFonts w:asciiTheme="majorBidi" w:hAnsiTheme="majorBidi" w:cstheme="majorBidi"/>
          <w:sz w:val="21"/>
          <w:szCs w:val="21"/>
        </w:rPr>
        <w:t xml:space="preserve"> routes on</w:t>
      </w:r>
      <w:r w:rsidRPr="001B2E94">
        <w:rPr>
          <w:rFonts w:asciiTheme="majorBidi" w:hAnsiTheme="majorBidi" w:cstheme="majorBidi"/>
          <w:sz w:val="21"/>
          <w:szCs w:val="21"/>
        </w:rPr>
        <w:t xml:space="preserve"> the Camino de Santiago.</w:t>
      </w:r>
    </w:p>
    <w:p w14:paraId="6B809DD6" w14:textId="77777777" w:rsidR="003E4BB2" w:rsidRDefault="003E4BB2" w:rsidP="001B2E94">
      <w:pPr>
        <w:pStyle w:val="p1"/>
        <w:rPr>
          <w:rFonts w:asciiTheme="majorBidi" w:hAnsiTheme="majorBidi" w:cstheme="majorBidi"/>
          <w:b/>
          <w:bCs/>
          <w:sz w:val="21"/>
          <w:szCs w:val="21"/>
        </w:rPr>
      </w:pPr>
    </w:p>
    <w:p w14:paraId="3CC50256" w14:textId="68825841" w:rsidR="00067C76" w:rsidRPr="001B2E94" w:rsidRDefault="00067C76" w:rsidP="001B2E94">
      <w:pPr>
        <w:pStyle w:val="p1"/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b/>
          <w:bCs/>
          <w:sz w:val="21"/>
          <w:szCs w:val="21"/>
        </w:rPr>
        <w:t>PondMedics Family of Brands</w:t>
      </w:r>
      <w:r w:rsidR="001B2E94">
        <w:rPr>
          <w:rFonts w:asciiTheme="majorBidi" w:hAnsiTheme="majorBidi" w:cstheme="majorBidi"/>
          <w:sz w:val="21"/>
          <w:szCs w:val="21"/>
        </w:rPr>
        <w:t xml:space="preserve"> | </w:t>
      </w:r>
      <w:r w:rsidRPr="001B2E94">
        <w:rPr>
          <w:rFonts w:asciiTheme="majorBidi" w:hAnsiTheme="majorBidi" w:cstheme="majorBidi"/>
          <w:i/>
          <w:iCs/>
          <w:sz w:val="21"/>
          <w:szCs w:val="21"/>
        </w:rPr>
        <w:t>Fountain Installation Assistant &amp; Social Media Intern</w:t>
      </w:r>
      <w:r w:rsidRPr="001B2E94">
        <w:rPr>
          <w:rFonts w:asciiTheme="majorBidi" w:hAnsiTheme="majorBidi" w:cstheme="majorBidi"/>
          <w:sz w:val="21"/>
          <w:szCs w:val="21"/>
        </w:rPr>
        <w:t xml:space="preserve"> | May 2024 – August 2024</w:t>
      </w:r>
    </w:p>
    <w:p w14:paraId="6CF76CBD" w14:textId="77777777" w:rsidR="00067C76" w:rsidRPr="001B2E94" w:rsidRDefault="00067C76" w:rsidP="001B2E94">
      <w:pPr>
        <w:pStyle w:val="p5"/>
        <w:numPr>
          <w:ilvl w:val="0"/>
          <w:numId w:val="14"/>
        </w:numPr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sz w:val="21"/>
          <w:szCs w:val="21"/>
        </w:rPr>
        <w:t>Assisted in the installation and electrical setup of floating fountain subscriptions.</w:t>
      </w:r>
    </w:p>
    <w:p w14:paraId="6B138425" w14:textId="77777777" w:rsidR="00067C76" w:rsidRPr="001B2E94" w:rsidRDefault="00067C76" w:rsidP="001B2E94">
      <w:pPr>
        <w:pStyle w:val="p5"/>
        <w:numPr>
          <w:ilvl w:val="0"/>
          <w:numId w:val="14"/>
        </w:numPr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sz w:val="21"/>
          <w:szCs w:val="21"/>
        </w:rPr>
        <w:t>Managed social media accounts (LinkedIn, Facebook, Instagram, TikTok), creating and curating engaging content to enhance brand visibility.</w:t>
      </w:r>
    </w:p>
    <w:p w14:paraId="66C17873" w14:textId="77777777" w:rsidR="00067C76" w:rsidRPr="001B2E94" w:rsidRDefault="00067C76" w:rsidP="001B2E94">
      <w:pPr>
        <w:pStyle w:val="p5"/>
        <w:numPr>
          <w:ilvl w:val="0"/>
          <w:numId w:val="14"/>
        </w:numPr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sz w:val="21"/>
          <w:szCs w:val="21"/>
        </w:rPr>
        <w:t>Used videography and photography to document project transformations.</w:t>
      </w:r>
    </w:p>
    <w:p w14:paraId="1A88B1A0" w14:textId="77777777" w:rsidR="00067C76" w:rsidRPr="001B2E94" w:rsidRDefault="00067C76" w:rsidP="001B2E94">
      <w:pPr>
        <w:pStyle w:val="p1"/>
        <w:rPr>
          <w:rFonts w:asciiTheme="majorBidi" w:hAnsiTheme="majorBidi" w:cstheme="majorBidi"/>
          <w:b/>
          <w:bCs/>
          <w:sz w:val="21"/>
          <w:szCs w:val="21"/>
        </w:rPr>
      </w:pPr>
    </w:p>
    <w:p w14:paraId="58743286" w14:textId="6CA0F690" w:rsidR="00067C76" w:rsidRPr="001B2E94" w:rsidRDefault="00067C76" w:rsidP="001B2E94">
      <w:pPr>
        <w:pStyle w:val="p1"/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b/>
          <w:bCs/>
          <w:sz w:val="21"/>
          <w:szCs w:val="21"/>
        </w:rPr>
        <w:t>4:12 Podcasting</w:t>
      </w:r>
      <w:r w:rsidR="001B2E94">
        <w:rPr>
          <w:rFonts w:asciiTheme="majorBidi" w:hAnsiTheme="majorBidi" w:cstheme="majorBidi"/>
          <w:sz w:val="21"/>
          <w:szCs w:val="21"/>
        </w:rPr>
        <w:tab/>
        <w:t xml:space="preserve"> | </w:t>
      </w:r>
      <w:r w:rsidRPr="001B2E94">
        <w:rPr>
          <w:rFonts w:asciiTheme="majorBidi" w:hAnsiTheme="majorBidi" w:cstheme="majorBidi"/>
          <w:i/>
          <w:iCs/>
          <w:sz w:val="21"/>
          <w:szCs w:val="21"/>
        </w:rPr>
        <w:t>Co-Host &amp; Digital Marketing Director</w:t>
      </w:r>
      <w:r w:rsidRPr="001B2E94">
        <w:rPr>
          <w:rFonts w:asciiTheme="majorBidi" w:hAnsiTheme="majorBidi" w:cstheme="majorBidi"/>
          <w:sz w:val="21"/>
          <w:szCs w:val="21"/>
        </w:rPr>
        <w:t xml:space="preserve"> | 202</w:t>
      </w:r>
      <w:r w:rsidR="00E53F35">
        <w:rPr>
          <w:rFonts w:asciiTheme="majorBidi" w:hAnsiTheme="majorBidi" w:cstheme="majorBidi"/>
          <w:sz w:val="21"/>
          <w:szCs w:val="21"/>
        </w:rPr>
        <w:t xml:space="preserve">0 </w:t>
      </w:r>
      <w:r w:rsidRPr="001B2E94">
        <w:rPr>
          <w:rFonts w:asciiTheme="majorBidi" w:hAnsiTheme="majorBidi" w:cstheme="majorBidi"/>
          <w:sz w:val="21"/>
          <w:szCs w:val="21"/>
        </w:rPr>
        <w:t>– Present</w:t>
      </w:r>
    </w:p>
    <w:p w14:paraId="7CC324CE" w14:textId="77777777" w:rsidR="00067C76" w:rsidRPr="001B2E94" w:rsidRDefault="00067C76" w:rsidP="001B2E94">
      <w:pPr>
        <w:pStyle w:val="p5"/>
        <w:numPr>
          <w:ilvl w:val="0"/>
          <w:numId w:val="14"/>
        </w:numPr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sz w:val="21"/>
          <w:szCs w:val="21"/>
        </w:rPr>
        <w:t>Spearheaded digital marketing efforts, including website development, newsletters, and audience engagement strategies.</w:t>
      </w:r>
    </w:p>
    <w:p w14:paraId="6567E2C7" w14:textId="77777777" w:rsidR="00067C76" w:rsidRPr="001B2E94" w:rsidRDefault="00067C76" w:rsidP="001B2E94">
      <w:pPr>
        <w:pStyle w:val="p5"/>
        <w:numPr>
          <w:ilvl w:val="0"/>
          <w:numId w:val="14"/>
        </w:numPr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sz w:val="21"/>
          <w:szCs w:val="21"/>
        </w:rPr>
        <w:t>Helped achieve over 34,000 downloads across two podcasts, with a monthly audience of 500 unique listeners.</w:t>
      </w:r>
    </w:p>
    <w:p w14:paraId="5D73D45E" w14:textId="77777777" w:rsidR="00067C76" w:rsidRPr="001B2E94" w:rsidRDefault="00067C76" w:rsidP="001B2E94">
      <w:pPr>
        <w:pStyle w:val="p5"/>
        <w:numPr>
          <w:ilvl w:val="0"/>
          <w:numId w:val="14"/>
        </w:numPr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sz w:val="21"/>
          <w:szCs w:val="21"/>
        </w:rPr>
        <w:t>Gained extensive experience in content creation, analytics, and podcast production.</w:t>
      </w:r>
    </w:p>
    <w:p w14:paraId="3FA6FF74" w14:textId="77777777" w:rsidR="00067C76" w:rsidRPr="001B2E94" w:rsidRDefault="00067C76" w:rsidP="001B2E94">
      <w:pPr>
        <w:pStyle w:val="p5"/>
        <w:numPr>
          <w:ilvl w:val="0"/>
          <w:numId w:val="14"/>
        </w:numPr>
        <w:rPr>
          <w:rFonts w:asciiTheme="majorBidi" w:hAnsiTheme="majorBidi" w:cstheme="majorBidi"/>
          <w:sz w:val="21"/>
          <w:szCs w:val="21"/>
        </w:rPr>
      </w:pPr>
      <w:hyperlink r:id="rId7" w:history="1">
        <w:r w:rsidRPr="001B2E94">
          <w:rPr>
            <w:rStyle w:val="Hyperlink"/>
            <w:rFonts w:asciiTheme="majorBidi" w:hAnsiTheme="majorBidi" w:cstheme="majorBidi"/>
            <w:sz w:val="21"/>
            <w:szCs w:val="21"/>
          </w:rPr>
          <w:t>www.412podcasting.com</w:t>
        </w:r>
      </w:hyperlink>
    </w:p>
    <w:p w14:paraId="2B1399CC" w14:textId="77777777" w:rsidR="00067C76" w:rsidRPr="001B2E94" w:rsidRDefault="00067C76" w:rsidP="001B2E94">
      <w:pPr>
        <w:pStyle w:val="p1"/>
        <w:rPr>
          <w:rFonts w:asciiTheme="majorBidi" w:hAnsiTheme="majorBidi" w:cstheme="majorBidi"/>
          <w:b/>
          <w:bCs/>
          <w:sz w:val="21"/>
          <w:szCs w:val="21"/>
        </w:rPr>
      </w:pPr>
    </w:p>
    <w:p w14:paraId="646138EE" w14:textId="10ED7474" w:rsidR="005B5A97" w:rsidRPr="001B2E94" w:rsidRDefault="005B5A97" w:rsidP="001B2E94">
      <w:pPr>
        <w:pStyle w:val="p1"/>
        <w:rPr>
          <w:rFonts w:asciiTheme="majorBidi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b/>
          <w:bCs/>
          <w:sz w:val="21"/>
          <w:szCs w:val="21"/>
        </w:rPr>
        <w:t xml:space="preserve">Chick-fil-A, </w:t>
      </w:r>
      <w:r w:rsidR="006061A2" w:rsidRPr="001B2E94">
        <w:rPr>
          <w:rFonts w:asciiTheme="majorBidi" w:hAnsiTheme="majorBidi" w:cstheme="majorBidi"/>
          <w:b/>
          <w:bCs/>
          <w:sz w:val="21"/>
          <w:szCs w:val="21"/>
        </w:rPr>
        <w:t xml:space="preserve">Sherman and </w:t>
      </w:r>
      <w:r w:rsidRPr="001B2E94">
        <w:rPr>
          <w:rFonts w:asciiTheme="majorBidi" w:hAnsiTheme="majorBidi" w:cstheme="majorBidi"/>
          <w:b/>
          <w:bCs/>
          <w:sz w:val="21"/>
          <w:szCs w:val="21"/>
        </w:rPr>
        <w:t>Denison, TX</w:t>
      </w:r>
      <w:r w:rsidR="001B2E94">
        <w:rPr>
          <w:rFonts w:asciiTheme="majorBidi" w:hAnsiTheme="majorBidi" w:cstheme="majorBidi"/>
          <w:sz w:val="21"/>
          <w:szCs w:val="21"/>
        </w:rPr>
        <w:tab/>
        <w:t xml:space="preserve">| </w:t>
      </w:r>
      <w:r w:rsidRPr="001B2E94">
        <w:rPr>
          <w:rFonts w:asciiTheme="majorBidi" w:hAnsiTheme="majorBidi" w:cstheme="majorBidi"/>
          <w:i/>
          <w:iCs/>
          <w:sz w:val="21"/>
          <w:szCs w:val="21"/>
        </w:rPr>
        <w:t>Team Member</w:t>
      </w:r>
      <w:r w:rsidRPr="001B2E94">
        <w:rPr>
          <w:rFonts w:asciiTheme="majorBidi" w:hAnsiTheme="majorBidi" w:cstheme="majorBidi"/>
          <w:sz w:val="21"/>
          <w:szCs w:val="21"/>
        </w:rPr>
        <w:t xml:space="preserve"> | September 2021 – June 2024</w:t>
      </w:r>
    </w:p>
    <w:p w14:paraId="6EFB66A3" w14:textId="610DC66E" w:rsidR="003E4BB2" w:rsidRPr="003E4BB2" w:rsidRDefault="003E4BB2" w:rsidP="001B2E94">
      <w:pPr>
        <w:pStyle w:val="p5"/>
        <w:numPr>
          <w:ilvl w:val="0"/>
          <w:numId w:val="14"/>
        </w:numPr>
        <w:rPr>
          <w:rFonts w:asciiTheme="majorBidi" w:eastAsiaTheme="majorEastAsia" w:hAnsiTheme="majorBidi" w:cstheme="majorBidi"/>
          <w:sz w:val="21"/>
          <w:szCs w:val="21"/>
        </w:rPr>
      </w:pPr>
      <w:r>
        <w:rPr>
          <w:rFonts w:asciiTheme="majorBidi" w:eastAsiaTheme="majorEastAsia" w:hAnsiTheme="majorBidi" w:cstheme="majorBidi"/>
          <w:sz w:val="21"/>
          <w:szCs w:val="21"/>
        </w:rPr>
        <w:t>Delivered record breaking revenue lunch hours with my team.</w:t>
      </w:r>
    </w:p>
    <w:p w14:paraId="3517D509" w14:textId="749ABAC1" w:rsidR="006061A2" w:rsidRPr="001B2E94" w:rsidRDefault="005B5A97" w:rsidP="001B2E94">
      <w:pPr>
        <w:pStyle w:val="p5"/>
        <w:numPr>
          <w:ilvl w:val="0"/>
          <w:numId w:val="14"/>
        </w:numPr>
        <w:rPr>
          <w:rFonts w:asciiTheme="majorBidi" w:eastAsiaTheme="majorEastAsia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sz w:val="21"/>
          <w:szCs w:val="21"/>
        </w:rPr>
        <w:t>Delivered exceptional customer service, contributing to a high-quality dining and drive-thru experience.</w:t>
      </w:r>
    </w:p>
    <w:p w14:paraId="369A9307" w14:textId="3EDA213B" w:rsidR="006061A2" w:rsidRPr="001B2E94" w:rsidRDefault="005B5A97" w:rsidP="001B2E94">
      <w:pPr>
        <w:pStyle w:val="p5"/>
        <w:numPr>
          <w:ilvl w:val="0"/>
          <w:numId w:val="14"/>
        </w:numPr>
        <w:rPr>
          <w:rFonts w:asciiTheme="majorBidi" w:eastAsiaTheme="majorEastAsia" w:hAnsiTheme="majorBidi" w:cstheme="majorBidi"/>
          <w:sz w:val="21"/>
          <w:szCs w:val="21"/>
        </w:rPr>
      </w:pPr>
      <w:r w:rsidRPr="001B2E94">
        <w:rPr>
          <w:rFonts w:asciiTheme="majorBidi" w:hAnsiTheme="majorBidi" w:cstheme="majorBidi"/>
          <w:sz w:val="21"/>
          <w:szCs w:val="21"/>
        </w:rPr>
        <w:t>Maintained and cleaned essential equipment, including ice machines, soda dispensers, and ice cream machines.</w:t>
      </w:r>
    </w:p>
    <w:p w14:paraId="4419668E" w14:textId="77777777" w:rsidR="001B2E94" w:rsidRDefault="001B2E94" w:rsidP="001B2E94">
      <w:pPr>
        <w:pStyle w:val="p5"/>
        <w:rPr>
          <w:rFonts w:asciiTheme="majorBidi" w:hAnsiTheme="majorBidi" w:cstheme="majorBidi"/>
          <w:b/>
          <w:bCs/>
          <w:sz w:val="22"/>
          <w:szCs w:val="22"/>
        </w:rPr>
        <w:sectPr w:rsidR="001B2E94" w:rsidSect="001B2E94">
          <w:headerReference w:type="default" r:id="rId8"/>
          <w:footerReference w:type="even" r:id="rId9"/>
          <w:footerReference w:type="default" r:id="rId10"/>
          <w:pgSz w:w="12240" w:h="15840"/>
          <w:pgMar w:top="720" w:right="720" w:bottom="720" w:left="720" w:header="720" w:footer="720" w:gutter="0"/>
          <w:cols w:space="720"/>
          <w:noEndnote/>
          <w:docGrid w:linePitch="326"/>
        </w:sectPr>
      </w:pPr>
    </w:p>
    <w:p w14:paraId="700082B2" w14:textId="23B04420" w:rsidR="001B2E94" w:rsidRDefault="001B2E94" w:rsidP="001B2E94">
      <w:pPr>
        <w:pStyle w:val="p5"/>
        <w:rPr>
          <w:rFonts w:asciiTheme="majorBidi" w:hAnsiTheme="majorBidi" w:cstheme="majorBidi"/>
          <w:b/>
          <w:bCs/>
          <w:sz w:val="22"/>
          <w:szCs w:val="22"/>
        </w:rPr>
      </w:pPr>
    </w:p>
    <w:p w14:paraId="00B41513" w14:textId="77777777" w:rsidR="003E4BB2" w:rsidRDefault="001B2E94" w:rsidP="003E4BB2">
      <w:pPr>
        <w:pStyle w:val="p5"/>
        <w:rPr>
          <w:rFonts w:asciiTheme="majorBidi" w:hAnsiTheme="majorBidi" w:cstheme="majorBidi"/>
          <w:b/>
          <w:bCs/>
          <w:sz w:val="22"/>
          <w:szCs w:val="22"/>
        </w:rPr>
      </w:pPr>
      <w:r>
        <w:rPr>
          <w:rFonts w:asciiTheme="majorBidi" w:hAnsiTheme="majorBidi" w:cstheme="majorBidi"/>
          <w:b/>
          <w:bCs/>
          <w:noProof/>
          <w:sz w:val="22"/>
          <w:szCs w:val="22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7DE303" wp14:editId="5F4EC94B">
                <wp:simplePos x="0" y="0"/>
                <wp:positionH relativeFrom="column">
                  <wp:posOffset>-188753</wp:posOffset>
                </wp:positionH>
                <wp:positionV relativeFrom="paragraph">
                  <wp:posOffset>155243</wp:posOffset>
                </wp:positionV>
                <wp:extent cx="7256477" cy="0"/>
                <wp:effectExtent l="0" t="12700" r="20955" b="12700"/>
                <wp:wrapNone/>
                <wp:docPr id="1622764605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647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AE89BC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4.85pt,12.2pt" to="556.55pt,12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zHCbvAEAAN4DAAAOAAAAZHJzL2Uyb0RvYy54bWysU8Fu3CAQvVfqPyDuXXtXSbay1ptDovRS&#13;&#10;tVHbfADBwxoJGAR07f37DnjXjtqqUqNcMAzz3sx7jHe3ozXsCCFqdC1fr2rOwEnstDu0/OnHw4eP&#13;&#10;nMUkXCcMOmj5CSK/3b9/txt8Axvs0XQQGJG42Ay+5X1KvqmqKHuwIq7Qg6NLhcGKRMdwqLogBmK3&#13;&#10;ptrU9U01YOh8QAkxUvR+uuT7wq8UyPRVqQiJmZZTb6msoazPea32O9EcgvC9luc2xCu6sEI7KjpT&#13;&#10;3Ysk2M+g/6CyWgaMqNJKoq1QKS2haCA16/o3Nd974aFoIXOin22Kb0crvxzv3GMgGwYfm+gfQ1Yx&#13;&#10;qmDzl/pjYzHrNJsFY2KSgtvN9c3VdsuZvNxVC9CHmD4BWpY3LTfaZR2iEcfPMVExSr2k5LBxbGj5&#13;&#10;5vqqrktaRKO7B21MviyzAHcmsKOgV0zjOr8aMbzIopNxFFxElF06GZj4v4FiuqO211OBPF8Lp5AS&#13;&#10;XLrwGkfZGaaogxl47uxfwHN+hkKZvf8Bz4hSGV2awVY7DH9re7FCTfkXBybd2YJn7E7leYs1NETF&#13;&#10;ufPA5yl9eS7w5bfc/wIAAP//AwBQSwMEFAAGAAgAAAAhADhYpJjiAAAADwEAAA8AAABkcnMvZG93&#13;&#10;bnJldi54bWxMTz1PwzAQ3ZH4D9YhsbVOQkQgjVMhog5IMFDK7sbXxDQ+B9ttA78eVwywnHT33r2P&#13;&#10;ajmZgR3ReW1JQDpPgCG1VmnqBGzeVrM7YD5IUnKwhAK+0MOyvryoZKnsiV7xuA4diyLkSymgD2Es&#13;&#10;Ofdtj0b6uR2RIrazzsgQV9dx5eQpipuBZ0lyy43UFB16OeJjj+1+fTAC9PPnBvP9x8uu0U+rd+uK&#13;&#10;xn0XQlxfTc0ijocFsIBT+PuAc4eYH+oYbGsPpDwbBMyy+yJSBWR5DuxMSNObFNj298Lriv/vUf8A&#13;&#10;AAD//wMAUEsBAi0AFAAGAAgAAAAhALaDOJL+AAAA4QEAABMAAAAAAAAAAAAAAAAAAAAAAFtDb250&#13;&#10;ZW50X1R5cGVzXS54bWxQSwECLQAUAAYACAAAACEAOP0h/9YAAACUAQAACwAAAAAAAAAAAAAAAAAv&#13;&#10;AQAAX3JlbHMvLnJlbHNQSwECLQAUAAYACAAAACEA38xwm7wBAADeAwAADgAAAAAAAAAAAAAAAAAu&#13;&#10;AgAAZHJzL2Uyb0RvYy54bWxQSwECLQAUAAYACAAAACEAOFikmOIAAAAPAQAADwAAAAAAAAAAAAAA&#13;&#10;AAAWBAAAZHJzL2Rvd25yZXYueG1sUEsFBgAAAAAEAAQA8wAAACUFAAAAAA==&#13;&#10;" strokecolor="black [3213]" strokeweight="2pt">
                <v:stroke joinstyle="miter"/>
              </v:line>
            </w:pict>
          </mc:Fallback>
        </mc:AlternateContent>
      </w:r>
    </w:p>
    <w:p w14:paraId="443007C3" w14:textId="0110E880" w:rsidR="005B5A97" w:rsidRPr="003E4BB2" w:rsidRDefault="005B5A97" w:rsidP="003E4BB2">
      <w:pPr>
        <w:pStyle w:val="p5"/>
        <w:rPr>
          <w:rFonts w:asciiTheme="majorBidi" w:hAnsiTheme="majorBidi" w:cstheme="majorBidi"/>
          <w:b/>
          <w:bCs/>
          <w:sz w:val="22"/>
          <w:szCs w:val="22"/>
        </w:rPr>
      </w:pPr>
      <w:r w:rsidRPr="001B2E94">
        <w:rPr>
          <w:rFonts w:asciiTheme="majorBidi" w:hAnsiTheme="majorBidi" w:cstheme="majorBidi"/>
          <w:b/>
          <w:bCs/>
          <w:sz w:val="22"/>
          <w:szCs w:val="22"/>
        </w:rPr>
        <w:t>EDUCATION</w:t>
      </w:r>
    </w:p>
    <w:p w14:paraId="01A6A9F9" w14:textId="366A6BDF" w:rsidR="005B5A97" w:rsidRPr="001B2E94" w:rsidRDefault="005B5A97" w:rsidP="001B2E94">
      <w:pPr>
        <w:pStyle w:val="p5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>High School Diploma</w:t>
      </w:r>
    </w:p>
    <w:p w14:paraId="1BB31809" w14:textId="3D9D640A" w:rsidR="001B2E94" w:rsidRPr="003E4BB2" w:rsidRDefault="005B5A97" w:rsidP="003E4BB2">
      <w:pPr>
        <w:pStyle w:val="p5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>Competed in NCFCA Speech and Debate (2 years)</w:t>
      </w:r>
    </w:p>
    <w:p w14:paraId="69865556" w14:textId="77777777" w:rsidR="001B2E94" w:rsidRDefault="001B2E94" w:rsidP="001B2E94">
      <w:pPr>
        <w:pStyle w:val="p3"/>
        <w:rPr>
          <w:rFonts w:asciiTheme="majorBidi" w:hAnsiTheme="majorBidi" w:cstheme="majorBidi"/>
          <w:b/>
          <w:bCs/>
          <w:sz w:val="22"/>
          <w:szCs w:val="22"/>
        </w:rPr>
      </w:pPr>
    </w:p>
    <w:p w14:paraId="44EBACB7" w14:textId="40ADE065" w:rsidR="005B5A97" w:rsidRPr="001B2E94" w:rsidRDefault="005B5A97" w:rsidP="001B2E94">
      <w:pPr>
        <w:pStyle w:val="p3"/>
        <w:rPr>
          <w:rFonts w:asciiTheme="majorBidi" w:hAnsiTheme="majorBidi" w:cstheme="majorBidi"/>
          <w:sz w:val="22"/>
          <w:szCs w:val="22"/>
        </w:rPr>
      </w:pPr>
      <w:r w:rsidRPr="001B2E94">
        <w:rPr>
          <w:rFonts w:asciiTheme="majorBidi" w:hAnsiTheme="majorBidi" w:cstheme="majorBidi"/>
          <w:b/>
          <w:bCs/>
          <w:sz w:val="22"/>
          <w:szCs w:val="22"/>
        </w:rPr>
        <w:t>AWARDS &amp; ACHIEVEMENTS</w:t>
      </w:r>
    </w:p>
    <w:p w14:paraId="204DD07C" w14:textId="445B517E" w:rsidR="005B5A97" w:rsidRPr="001B2E94" w:rsidRDefault="005B5A97" w:rsidP="001B2E94">
      <w:pPr>
        <w:pStyle w:val="p5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>Speech and Debate:</w:t>
      </w:r>
    </w:p>
    <w:p w14:paraId="6443DD04" w14:textId="56417172" w:rsidR="005B5A97" w:rsidRPr="001B2E94" w:rsidRDefault="005B5A97" w:rsidP="001B2E94">
      <w:pPr>
        <w:pStyle w:val="p6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 xml:space="preserve">5th Place Lincoln-Douglas Speaker, </w:t>
      </w:r>
      <w:r w:rsidR="00067C76" w:rsidRPr="001B2E94">
        <w:rPr>
          <w:rFonts w:asciiTheme="majorBidi" w:hAnsiTheme="majorBidi" w:cstheme="majorBidi"/>
          <w:sz w:val="21"/>
          <w:szCs w:val="21"/>
        </w:rPr>
        <w:t>National</w:t>
      </w:r>
      <w:r w:rsidRPr="001B2E94">
        <w:rPr>
          <w:rFonts w:asciiTheme="majorBidi" w:hAnsiTheme="majorBidi" w:cstheme="majorBidi"/>
          <w:sz w:val="21"/>
          <w:szCs w:val="21"/>
        </w:rPr>
        <w:t xml:space="preserve"> </w:t>
      </w:r>
      <w:r w:rsidR="00067C76" w:rsidRPr="001B2E94">
        <w:rPr>
          <w:rFonts w:asciiTheme="majorBidi" w:hAnsiTheme="majorBidi" w:cstheme="majorBidi"/>
          <w:sz w:val="21"/>
          <w:szCs w:val="21"/>
        </w:rPr>
        <w:t>Mixer</w:t>
      </w:r>
    </w:p>
    <w:p w14:paraId="1A82D698" w14:textId="7B645831" w:rsidR="005B5A97" w:rsidRPr="001B2E94" w:rsidRDefault="005B5A97" w:rsidP="001B2E94">
      <w:pPr>
        <w:pStyle w:val="p6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 xml:space="preserve">6th Place Extemporaneous Speaker, </w:t>
      </w:r>
      <w:r w:rsidR="00067C76" w:rsidRPr="001B2E94">
        <w:rPr>
          <w:rFonts w:asciiTheme="majorBidi" w:hAnsiTheme="majorBidi" w:cstheme="majorBidi"/>
          <w:sz w:val="21"/>
          <w:szCs w:val="21"/>
        </w:rPr>
        <w:t>Regional</w:t>
      </w:r>
      <w:r w:rsidRPr="001B2E94">
        <w:rPr>
          <w:rFonts w:asciiTheme="majorBidi" w:hAnsiTheme="majorBidi" w:cstheme="majorBidi"/>
          <w:sz w:val="21"/>
          <w:szCs w:val="21"/>
        </w:rPr>
        <w:t xml:space="preserve"> Championship</w:t>
      </w:r>
    </w:p>
    <w:p w14:paraId="286F4D87" w14:textId="77777777" w:rsidR="005B5A97" w:rsidRPr="001B2E94" w:rsidRDefault="005B5A97" w:rsidP="001B2E94">
      <w:pPr>
        <w:pStyle w:val="p2"/>
        <w:rPr>
          <w:rFonts w:asciiTheme="majorBidi" w:hAnsiTheme="majorBidi" w:cstheme="majorBidi"/>
          <w:sz w:val="21"/>
          <w:szCs w:val="21"/>
        </w:rPr>
      </w:pPr>
    </w:p>
    <w:p w14:paraId="07CEF420" w14:textId="77777777" w:rsidR="001B2E94" w:rsidRDefault="001B2E94" w:rsidP="001B2E94">
      <w:pPr>
        <w:pStyle w:val="p3"/>
        <w:rPr>
          <w:rFonts w:asciiTheme="majorBidi" w:hAnsiTheme="majorBidi" w:cstheme="majorBidi"/>
          <w:b/>
          <w:bCs/>
          <w:sz w:val="22"/>
          <w:szCs w:val="22"/>
        </w:rPr>
      </w:pPr>
    </w:p>
    <w:p w14:paraId="00C4EFAC" w14:textId="77777777" w:rsidR="001B2E94" w:rsidRDefault="001B2E94" w:rsidP="001B2E94">
      <w:pPr>
        <w:pStyle w:val="p3"/>
        <w:rPr>
          <w:rFonts w:asciiTheme="majorBidi" w:hAnsiTheme="majorBidi" w:cstheme="majorBidi"/>
          <w:b/>
          <w:bCs/>
          <w:sz w:val="22"/>
          <w:szCs w:val="22"/>
        </w:rPr>
      </w:pPr>
    </w:p>
    <w:p w14:paraId="7FCC78AC" w14:textId="77777777" w:rsidR="001B2E94" w:rsidRDefault="001B2E94" w:rsidP="001B2E94">
      <w:pPr>
        <w:pStyle w:val="p3"/>
        <w:rPr>
          <w:rFonts w:asciiTheme="majorBidi" w:hAnsiTheme="majorBidi" w:cstheme="majorBidi"/>
          <w:b/>
          <w:bCs/>
          <w:sz w:val="22"/>
          <w:szCs w:val="22"/>
        </w:rPr>
      </w:pPr>
    </w:p>
    <w:p w14:paraId="39B3E627" w14:textId="77777777" w:rsidR="001B2E94" w:rsidRDefault="001B2E94" w:rsidP="001B2E94">
      <w:pPr>
        <w:pStyle w:val="p3"/>
        <w:rPr>
          <w:rFonts w:asciiTheme="majorBidi" w:hAnsiTheme="majorBidi" w:cstheme="majorBidi"/>
          <w:b/>
          <w:bCs/>
          <w:sz w:val="22"/>
          <w:szCs w:val="22"/>
        </w:rPr>
      </w:pPr>
    </w:p>
    <w:p w14:paraId="6B0FB82A" w14:textId="77777777" w:rsidR="003E4BB2" w:rsidRDefault="003E4BB2" w:rsidP="001B2E94">
      <w:pPr>
        <w:pStyle w:val="p3"/>
        <w:rPr>
          <w:rFonts w:asciiTheme="majorBidi" w:hAnsiTheme="majorBidi" w:cstheme="majorBidi"/>
          <w:b/>
          <w:bCs/>
          <w:sz w:val="22"/>
          <w:szCs w:val="22"/>
        </w:rPr>
      </w:pPr>
    </w:p>
    <w:p w14:paraId="50FDF262" w14:textId="17993194" w:rsidR="005B5A97" w:rsidRPr="001B2E94" w:rsidRDefault="005B5A97" w:rsidP="001B2E94">
      <w:pPr>
        <w:pStyle w:val="p3"/>
        <w:rPr>
          <w:rFonts w:asciiTheme="majorBidi" w:hAnsiTheme="majorBidi" w:cstheme="majorBidi"/>
          <w:sz w:val="22"/>
          <w:szCs w:val="22"/>
        </w:rPr>
      </w:pPr>
      <w:r w:rsidRPr="001B2E94">
        <w:rPr>
          <w:rFonts w:asciiTheme="majorBidi" w:hAnsiTheme="majorBidi" w:cstheme="majorBidi"/>
          <w:b/>
          <w:bCs/>
          <w:sz w:val="22"/>
          <w:szCs w:val="22"/>
        </w:rPr>
        <w:t>SKILLS</w:t>
      </w:r>
    </w:p>
    <w:p w14:paraId="0118FCE6" w14:textId="6B614E3E" w:rsidR="00067C76" w:rsidRPr="001B2E94" w:rsidRDefault="005B5A97" w:rsidP="003E4BB2">
      <w:pPr>
        <w:pStyle w:val="p5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>Podcast Production &amp; Technology:</w:t>
      </w:r>
      <w:r w:rsidR="003E4BB2">
        <w:rPr>
          <w:rFonts w:asciiTheme="majorBidi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>Sound equipment setup, editing, and creating sound</w:t>
      </w:r>
      <w:r w:rsidR="00067C76" w:rsidRPr="001B2E94">
        <w:rPr>
          <w:rFonts w:asciiTheme="majorBidi" w:hAnsiTheme="majorBidi" w:cstheme="majorBidi"/>
          <w:sz w:val="21"/>
          <w:szCs w:val="21"/>
        </w:rPr>
        <w:t>-</w:t>
      </w:r>
      <w:r w:rsidRPr="001B2E94">
        <w:rPr>
          <w:rFonts w:asciiTheme="majorBidi" w:hAnsiTheme="majorBidi" w:cstheme="majorBidi"/>
          <w:sz w:val="21"/>
          <w:szCs w:val="21"/>
        </w:rPr>
        <w:t>bytes</w:t>
      </w:r>
    </w:p>
    <w:p w14:paraId="34DB169A" w14:textId="794AE5E8" w:rsidR="005B5A97" w:rsidRPr="001B2E94" w:rsidRDefault="005B5A97" w:rsidP="001B2E94">
      <w:pPr>
        <w:pStyle w:val="p5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>Storytelling</w:t>
      </w:r>
      <w:r w:rsidR="00067C76" w:rsidRPr="001B2E94">
        <w:rPr>
          <w:rFonts w:asciiTheme="majorBidi" w:hAnsiTheme="majorBidi" w:cstheme="majorBidi"/>
          <w:sz w:val="21"/>
          <w:szCs w:val="21"/>
        </w:rPr>
        <w:t>,</w:t>
      </w:r>
      <w:r w:rsidRPr="001B2E94">
        <w:rPr>
          <w:rFonts w:asciiTheme="majorBidi" w:hAnsiTheme="majorBidi" w:cstheme="majorBidi"/>
          <w:sz w:val="21"/>
          <w:szCs w:val="21"/>
        </w:rPr>
        <w:t xml:space="preserve"> Content Creation</w:t>
      </w:r>
      <w:r w:rsidR="00067C76" w:rsidRPr="001B2E94">
        <w:rPr>
          <w:rFonts w:asciiTheme="majorBidi" w:hAnsiTheme="majorBidi" w:cstheme="majorBidi"/>
          <w:sz w:val="21"/>
          <w:szCs w:val="21"/>
        </w:rPr>
        <w:t>, Proofreading, and Editing</w:t>
      </w:r>
    </w:p>
    <w:p w14:paraId="53FED1C9" w14:textId="7E98D2D1" w:rsidR="005B5A97" w:rsidRPr="001B2E94" w:rsidRDefault="005B5A97" w:rsidP="001B2E94">
      <w:pPr>
        <w:pStyle w:val="p5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>Digital Marketing &amp; Brand Engagement</w:t>
      </w:r>
    </w:p>
    <w:p w14:paraId="71C2DC91" w14:textId="746A1AA6" w:rsidR="005B5A97" w:rsidRPr="001B2E94" w:rsidRDefault="005B5A97" w:rsidP="001B2E94">
      <w:pPr>
        <w:pStyle w:val="p5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>Communication &amp; Collaboration</w:t>
      </w:r>
    </w:p>
    <w:p w14:paraId="5B948AA1" w14:textId="3A526F03" w:rsidR="005B5A97" w:rsidRPr="001B2E94" w:rsidRDefault="005B5A97" w:rsidP="001B2E94">
      <w:pPr>
        <w:pStyle w:val="p5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>Food Preparation &amp; Service</w:t>
      </w:r>
    </w:p>
    <w:p w14:paraId="5064553F" w14:textId="2F5EFEB6" w:rsidR="00FF74DF" w:rsidRPr="001B2E94" w:rsidRDefault="005B5A97" w:rsidP="001B2E94">
      <w:pPr>
        <w:pStyle w:val="p5"/>
        <w:rPr>
          <w:rFonts w:asciiTheme="majorBidi" w:hAnsiTheme="majorBidi" w:cstheme="majorBidi"/>
          <w:sz w:val="21"/>
          <w:szCs w:val="21"/>
        </w:rPr>
      </w:pP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ab/>
      </w:r>
      <w:r w:rsidRPr="001B2E94">
        <w:rPr>
          <w:rFonts w:asciiTheme="majorBidi" w:hAnsiTheme="majorBidi" w:cstheme="majorBidi"/>
          <w:sz w:val="21"/>
          <w:szCs w:val="21"/>
        </w:rPr>
        <w:t>•</w:t>
      </w:r>
      <w:r w:rsidRPr="001B2E94">
        <w:rPr>
          <w:rStyle w:val="apple-tab-span"/>
          <w:rFonts w:asciiTheme="majorBidi" w:eastAsiaTheme="majorEastAsia" w:hAnsiTheme="majorBidi" w:cstheme="majorBidi"/>
          <w:sz w:val="21"/>
          <w:szCs w:val="21"/>
        </w:rPr>
        <w:t xml:space="preserve"> </w:t>
      </w:r>
      <w:r w:rsidRPr="001B2E94">
        <w:rPr>
          <w:rFonts w:asciiTheme="majorBidi" w:hAnsiTheme="majorBidi" w:cstheme="majorBidi"/>
          <w:sz w:val="21"/>
          <w:szCs w:val="21"/>
        </w:rPr>
        <w:t>International Travel &amp; Logistics Coordinati</w:t>
      </w:r>
      <w:r w:rsidR="006159AD" w:rsidRPr="001B2E94">
        <w:rPr>
          <w:rFonts w:asciiTheme="majorBidi" w:hAnsiTheme="majorBidi" w:cstheme="majorBidi"/>
          <w:sz w:val="21"/>
          <w:szCs w:val="21"/>
        </w:rPr>
        <w:t>on</w:t>
      </w:r>
    </w:p>
    <w:sectPr w:rsidR="00FF74DF" w:rsidRPr="001B2E94" w:rsidSect="001B2E94">
      <w:type w:val="continuous"/>
      <w:pgSz w:w="12240" w:h="15840"/>
      <w:pgMar w:top="720" w:right="720" w:bottom="720" w:left="720" w:header="720" w:footer="720" w:gutter="0"/>
      <w:cols w:num="2"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C78DA" w14:textId="77777777" w:rsidR="00A95437" w:rsidRDefault="00A95437" w:rsidP="00FB68B5">
      <w:r>
        <w:separator/>
      </w:r>
    </w:p>
  </w:endnote>
  <w:endnote w:type="continuationSeparator" w:id="0">
    <w:p w14:paraId="2F0E21B9" w14:textId="77777777" w:rsidR="00A95437" w:rsidRDefault="00A95437" w:rsidP="00FB68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.AppleSystemUIFont">
    <w:altName w:val="Cambria"/>
    <w:panose1 w:val="020B0604020202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474991616"/>
      <w:docPartObj>
        <w:docPartGallery w:val="Page Numbers (Bottom of Page)"/>
        <w:docPartUnique/>
      </w:docPartObj>
    </w:sdtPr>
    <w:sdtContent>
      <w:p w14:paraId="0CC34177" w14:textId="28D44143" w:rsidR="00067C76" w:rsidRDefault="00067C76" w:rsidP="00062642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29262A0D" w14:textId="77777777" w:rsidR="00067C76" w:rsidRDefault="00067C76" w:rsidP="00067C7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7F2D20" w14:textId="77777777" w:rsidR="00067C76" w:rsidRDefault="00067C76" w:rsidP="00067C7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05D02B" w14:textId="77777777" w:rsidR="00A95437" w:rsidRDefault="00A95437" w:rsidP="00FB68B5">
      <w:r>
        <w:separator/>
      </w:r>
    </w:p>
  </w:footnote>
  <w:footnote w:type="continuationSeparator" w:id="0">
    <w:p w14:paraId="694A0A40" w14:textId="77777777" w:rsidR="00A95437" w:rsidRDefault="00A95437" w:rsidP="00FB68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CE0914" w14:textId="77777777" w:rsidR="006061A2" w:rsidRPr="00067C76" w:rsidRDefault="006061A2" w:rsidP="006061A2">
    <w:pPr>
      <w:pStyle w:val="p1"/>
      <w:spacing w:line="276" w:lineRule="auto"/>
      <w:rPr>
        <w:rFonts w:asciiTheme="majorBidi" w:hAnsiTheme="majorBidi" w:cstheme="majorBidi"/>
        <w:b/>
        <w:bCs/>
        <w:sz w:val="36"/>
        <w:szCs w:val="36"/>
        <w:u w:val="single"/>
      </w:rPr>
    </w:pPr>
    <w:r w:rsidRPr="00067C76">
      <w:rPr>
        <w:rFonts w:asciiTheme="majorBidi" w:hAnsiTheme="majorBidi" w:cstheme="majorBidi"/>
        <w:b/>
        <w:bCs/>
        <w:sz w:val="36"/>
        <w:szCs w:val="36"/>
        <w:u w:val="single"/>
      </w:rPr>
      <w:t>TANNER LEWIS</w:t>
    </w:r>
  </w:p>
  <w:p w14:paraId="123EFE7D" w14:textId="77777777" w:rsidR="006061A2" w:rsidRPr="005B5A97" w:rsidRDefault="006061A2" w:rsidP="006061A2">
    <w:pPr>
      <w:pStyle w:val="p1"/>
      <w:spacing w:line="276" w:lineRule="auto"/>
      <w:rPr>
        <w:rFonts w:asciiTheme="majorBidi" w:hAnsiTheme="majorBidi" w:cstheme="majorBidi"/>
      </w:rPr>
    </w:pPr>
    <w:r w:rsidRPr="005B5A97">
      <w:rPr>
        <w:rFonts w:asciiTheme="majorBidi" w:hAnsiTheme="majorBidi" w:cstheme="majorBidi"/>
      </w:rPr>
      <w:t>Pottsboro, TX 75076 | (469) 500-1432 | tlpondkid1@icloud.com</w:t>
    </w:r>
  </w:p>
  <w:p w14:paraId="2FC51A02" w14:textId="77777777" w:rsidR="006061A2" w:rsidRDefault="006061A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1298B"/>
    <w:multiLevelType w:val="hybridMultilevel"/>
    <w:tmpl w:val="E806CACE"/>
    <w:lvl w:ilvl="0" w:tplc="1A9AD5FE">
      <w:numFmt w:val="bullet"/>
      <w:lvlText w:val="•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5052CA"/>
    <w:multiLevelType w:val="hybridMultilevel"/>
    <w:tmpl w:val="B91C0FFE"/>
    <w:lvl w:ilvl="0" w:tplc="C14049D8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603544"/>
    <w:multiLevelType w:val="hybridMultilevel"/>
    <w:tmpl w:val="7166BDE2"/>
    <w:lvl w:ilvl="0" w:tplc="D77A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AC2F63"/>
    <w:multiLevelType w:val="hybridMultilevel"/>
    <w:tmpl w:val="43266254"/>
    <w:lvl w:ilvl="0" w:tplc="C14049D8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753CD3"/>
    <w:multiLevelType w:val="hybridMultilevel"/>
    <w:tmpl w:val="5F40A1BE"/>
    <w:lvl w:ilvl="0" w:tplc="1A9AD5FE">
      <w:numFmt w:val="bullet"/>
      <w:lvlText w:val="•"/>
      <w:lvlJc w:val="left"/>
      <w:pPr>
        <w:ind w:left="75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5" w15:restartNumberingAfterBreak="0">
    <w:nsid w:val="13B253BA"/>
    <w:multiLevelType w:val="hybridMultilevel"/>
    <w:tmpl w:val="A89C175A"/>
    <w:lvl w:ilvl="0" w:tplc="1A9AD5FE">
      <w:numFmt w:val="bullet"/>
      <w:lvlText w:val="•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993319"/>
    <w:multiLevelType w:val="hybridMultilevel"/>
    <w:tmpl w:val="16AAC2C8"/>
    <w:lvl w:ilvl="0" w:tplc="D77A264C">
      <w:numFmt w:val="bullet"/>
      <w:lvlText w:val="-"/>
      <w:lvlJc w:val="left"/>
      <w:pPr>
        <w:ind w:left="91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abstractNum w:abstractNumId="7" w15:restartNumberingAfterBreak="0">
    <w:nsid w:val="2A6105FA"/>
    <w:multiLevelType w:val="hybridMultilevel"/>
    <w:tmpl w:val="71C4028E"/>
    <w:lvl w:ilvl="0" w:tplc="D77A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087A0B"/>
    <w:multiLevelType w:val="hybridMultilevel"/>
    <w:tmpl w:val="5AF27132"/>
    <w:lvl w:ilvl="0" w:tplc="D77A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F97992"/>
    <w:multiLevelType w:val="hybridMultilevel"/>
    <w:tmpl w:val="76FE7D36"/>
    <w:lvl w:ilvl="0" w:tplc="D77A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89854F1"/>
    <w:multiLevelType w:val="hybridMultilevel"/>
    <w:tmpl w:val="F84ABDD0"/>
    <w:lvl w:ilvl="0" w:tplc="D77A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D15A2C"/>
    <w:multiLevelType w:val="hybridMultilevel"/>
    <w:tmpl w:val="221A9C6E"/>
    <w:lvl w:ilvl="0" w:tplc="C14049D8">
      <w:numFmt w:val="bullet"/>
      <w:lvlText w:val="-"/>
      <w:lvlJc w:val="left"/>
      <w:pPr>
        <w:ind w:left="720" w:hanging="360"/>
      </w:pPr>
      <w:rPr>
        <w:rFonts w:ascii="AppleSystemUIFont" w:eastAsiaTheme="minorHAnsi" w:hAnsi="AppleSystemUIFont" w:cs="AppleSystemUI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8B3CC5"/>
    <w:multiLevelType w:val="hybridMultilevel"/>
    <w:tmpl w:val="0C684E44"/>
    <w:lvl w:ilvl="0" w:tplc="D77A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DC7BA8"/>
    <w:multiLevelType w:val="hybridMultilevel"/>
    <w:tmpl w:val="7506FA24"/>
    <w:lvl w:ilvl="0" w:tplc="D77A264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411833"/>
    <w:multiLevelType w:val="hybridMultilevel"/>
    <w:tmpl w:val="BE4E55DA"/>
    <w:lvl w:ilvl="0" w:tplc="AFE205F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5F647C"/>
    <w:multiLevelType w:val="hybridMultilevel"/>
    <w:tmpl w:val="13E2168A"/>
    <w:lvl w:ilvl="0" w:tplc="1A9AD5FE">
      <w:numFmt w:val="bullet"/>
      <w:lvlText w:val="•"/>
      <w:lvlJc w:val="left"/>
      <w:pPr>
        <w:ind w:left="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16" w15:restartNumberingAfterBreak="0">
    <w:nsid w:val="77CD55D2"/>
    <w:multiLevelType w:val="hybridMultilevel"/>
    <w:tmpl w:val="33EAE052"/>
    <w:lvl w:ilvl="0" w:tplc="D534A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3630385">
    <w:abstractNumId w:val="3"/>
  </w:num>
  <w:num w:numId="2" w16cid:durableId="1553662364">
    <w:abstractNumId w:val="13"/>
  </w:num>
  <w:num w:numId="3" w16cid:durableId="1974824268">
    <w:abstractNumId w:val="14"/>
  </w:num>
  <w:num w:numId="4" w16cid:durableId="666203871">
    <w:abstractNumId w:val="1"/>
  </w:num>
  <w:num w:numId="5" w16cid:durableId="80567957">
    <w:abstractNumId w:val="9"/>
  </w:num>
  <w:num w:numId="6" w16cid:durableId="1440907171">
    <w:abstractNumId w:val="12"/>
  </w:num>
  <w:num w:numId="7" w16cid:durableId="583536802">
    <w:abstractNumId w:val="11"/>
  </w:num>
  <w:num w:numId="8" w16cid:durableId="1089809279">
    <w:abstractNumId w:val="16"/>
  </w:num>
  <w:num w:numId="9" w16cid:durableId="1271427911">
    <w:abstractNumId w:val="10"/>
  </w:num>
  <w:num w:numId="10" w16cid:durableId="916087582">
    <w:abstractNumId w:val="7"/>
  </w:num>
  <w:num w:numId="11" w16cid:durableId="1217548093">
    <w:abstractNumId w:val="2"/>
  </w:num>
  <w:num w:numId="12" w16cid:durableId="1612318744">
    <w:abstractNumId w:val="8"/>
  </w:num>
  <w:num w:numId="13" w16cid:durableId="1202092454">
    <w:abstractNumId w:val="6"/>
  </w:num>
  <w:num w:numId="14" w16cid:durableId="341901775">
    <w:abstractNumId w:val="15"/>
  </w:num>
  <w:num w:numId="15" w16cid:durableId="177275190">
    <w:abstractNumId w:val="5"/>
  </w:num>
  <w:num w:numId="16" w16cid:durableId="332536783">
    <w:abstractNumId w:val="0"/>
  </w:num>
  <w:num w:numId="17" w16cid:durableId="4127763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8B5"/>
    <w:rsid w:val="00067C76"/>
    <w:rsid w:val="00100591"/>
    <w:rsid w:val="001B2E94"/>
    <w:rsid w:val="003E4BB2"/>
    <w:rsid w:val="005B5A97"/>
    <w:rsid w:val="006061A2"/>
    <w:rsid w:val="006159AD"/>
    <w:rsid w:val="00807064"/>
    <w:rsid w:val="00853D9A"/>
    <w:rsid w:val="0099685A"/>
    <w:rsid w:val="00A104D8"/>
    <w:rsid w:val="00A95437"/>
    <w:rsid w:val="00C23D65"/>
    <w:rsid w:val="00C3125C"/>
    <w:rsid w:val="00C72FCA"/>
    <w:rsid w:val="00DD381C"/>
    <w:rsid w:val="00DF0C51"/>
    <w:rsid w:val="00E53F35"/>
    <w:rsid w:val="00FB68B5"/>
    <w:rsid w:val="00FF7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B2F51"/>
  <w15:chartTrackingRefBased/>
  <w15:docId w15:val="{403FB257-59D6-734E-9955-431532846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Bidi" w:eastAsiaTheme="minorHAnsi" w:hAnsiTheme="majorBidi" w:cstheme="maj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B68B5"/>
    <w:pPr>
      <w:keepNext/>
      <w:keepLines/>
      <w:spacing w:before="360" w:after="80"/>
      <w:outlineLvl w:val="0"/>
    </w:pPr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B68B5"/>
    <w:pPr>
      <w:keepNext/>
      <w:keepLines/>
      <w:spacing w:before="160" w:after="80"/>
      <w:outlineLvl w:val="1"/>
    </w:pPr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68B5"/>
    <w:pPr>
      <w:keepNext/>
      <w:keepLines/>
      <w:spacing w:before="160" w:after="80"/>
      <w:outlineLvl w:val="2"/>
    </w:pPr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B68B5"/>
    <w:pPr>
      <w:keepNext/>
      <w:keepLines/>
      <w:spacing w:before="80" w:after="40"/>
      <w:outlineLvl w:val="3"/>
    </w:pPr>
    <w:rPr>
      <w:rFonts w:asciiTheme="minorHAnsi" w:eastAsiaTheme="majorEastAsia" w:hAnsiTheme="minorHAns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B68B5"/>
    <w:pPr>
      <w:keepNext/>
      <w:keepLines/>
      <w:spacing w:before="80" w:after="40"/>
      <w:outlineLvl w:val="4"/>
    </w:pPr>
    <w:rPr>
      <w:rFonts w:asciiTheme="minorHAnsi" w:eastAsiaTheme="majorEastAsia" w:hAnsiTheme="minorHAns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B68B5"/>
    <w:pPr>
      <w:keepNext/>
      <w:keepLines/>
      <w:spacing w:before="40"/>
      <w:outlineLvl w:val="5"/>
    </w:pPr>
    <w:rPr>
      <w:rFonts w:asciiTheme="minorHAnsi" w:eastAsiaTheme="majorEastAsia" w:hAnsiTheme="minorHAns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B68B5"/>
    <w:pPr>
      <w:keepNext/>
      <w:keepLines/>
      <w:spacing w:before="40"/>
      <w:outlineLvl w:val="6"/>
    </w:pPr>
    <w:rPr>
      <w:rFonts w:asciiTheme="minorHAnsi" w:eastAsiaTheme="majorEastAsia" w:hAnsiTheme="minorHAns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B68B5"/>
    <w:pPr>
      <w:keepNext/>
      <w:keepLines/>
      <w:outlineLvl w:val="7"/>
    </w:pPr>
    <w:rPr>
      <w:rFonts w:asciiTheme="minorHAnsi" w:eastAsiaTheme="majorEastAsia" w:hAnsiTheme="minorHAns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B68B5"/>
    <w:pPr>
      <w:keepNext/>
      <w:keepLines/>
      <w:outlineLvl w:val="8"/>
    </w:pPr>
    <w:rPr>
      <w:rFonts w:asciiTheme="minorHAnsi" w:eastAsiaTheme="majorEastAsia" w:hAnsiTheme="minorHAns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B68B5"/>
    <w:rPr>
      <w:rFonts w:asciiTheme="majorHAnsi" w:eastAsiaTheme="majorEastAsia" w:hAnsiTheme="majorHAns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B68B5"/>
    <w:rPr>
      <w:rFonts w:asciiTheme="majorHAnsi" w:eastAsiaTheme="majorEastAsia" w:hAnsiTheme="majorHAns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68B5"/>
    <w:rPr>
      <w:rFonts w:asciiTheme="minorHAnsi" w:eastAsiaTheme="majorEastAsia" w:hAnsiTheme="minorHAns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B68B5"/>
    <w:rPr>
      <w:rFonts w:asciiTheme="minorHAnsi" w:eastAsiaTheme="majorEastAsia" w:hAnsiTheme="minorHAns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B68B5"/>
    <w:rPr>
      <w:rFonts w:asciiTheme="minorHAnsi" w:eastAsiaTheme="majorEastAsia" w:hAnsiTheme="minorHAns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8B5"/>
    <w:rPr>
      <w:rFonts w:asciiTheme="minorHAnsi" w:eastAsiaTheme="majorEastAsia" w:hAnsiTheme="minorHAns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B68B5"/>
    <w:rPr>
      <w:rFonts w:asciiTheme="minorHAnsi" w:eastAsiaTheme="majorEastAsia" w:hAnsiTheme="minorHAns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B68B5"/>
    <w:rPr>
      <w:rFonts w:asciiTheme="minorHAnsi" w:eastAsiaTheme="majorEastAsia" w:hAnsiTheme="minorHAns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B68B5"/>
    <w:rPr>
      <w:rFonts w:asciiTheme="minorHAnsi" w:eastAsiaTheme="majorEastAsia" w:hAnsiTheme="minorHAns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B68B5"/>
    <w:pPr>
      <w:spacing w:after="80"/>
      <w:contextualSpacing/>
    </w:pPr>
    <w:rPr>
      <w:rFonts w:asciiTheme="majorHAnsi" w:eastAsiaTheme="majorEastAsia" w:hAnsiTheme="majorHAns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B68B5"/>
    <w:rPr>
      <w:rFonts w:asciiTheme="majorHAns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B68B5"/>
    <w:pPr>
      <w:numPr>
        <w:ilvl w:val="1"/>
      </w:numPr>
      <w:spacing w:after="160"/>
    </w:pPr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B68B5"/>
    <w:rPr>
      <w:rFonts w:asciiTheme="minorHAnsi" w:eastAsiaTheme="majorEastAsia" w:hAnsiTheme="minorHAns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B68B5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B68B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B68B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B68B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B68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B68B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B68B5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5B5A97"/>
    <w:rPr>
      <w:rFonts w:ascii=".AppleSystemUIFont" w:eastAsia="Times New Roman" w:hAnsi=".AppleSystemUIFont" w:cs="Times New Roman"/>
      <w:color w:val="0E0E0E"/>
      <w:kern w:val="0"/>
      <w:lang w:bidi="he-IL"/>
      <w14:ligatures w14:val="none"/>
    </w:rPr>
  </w:style>
  <w:style w:type="paragraph" w:customStyle="1" w:styleId="p2">
    <w:name w:val="p2"/>
    <w:basedOn w:val="Normal"/>
    <w:rsid w:val="005B5A97"/>
    <w:rPr>
      <w:rFonts w:ascii="Times New Roman" w:eastAsia="Times New Roman" w:hAnsi="Times New Roman" w:cs="Times New Roman"/>
      <w:kern w:val="0"/>
      <w:lang w:bidi="he-IL"/>
      <w14:ligatures w14:val="none"/>
    </w:rPr>
  </w:style>
  <w:style w:type="paragraph" w:customStyle="1" w:styleId="p3">
    <w:name w:val="p3"/>
    <w:basedOn w:val="Normal"/>
    <w:rsid w:val="005B5A97"/>
    <w:rPr>
      <w:rFonts w:ascii=".AppleSystemUIFont" w:eastAsia="Times New Roman" w:hAnsi=".AppleSystemUIFont" w:cs="Times New Roman"/>
      <w:color w:val="0E0E0E"/>
      <w:kern w:val="0"/>
      <w:sz w:val="26"/>
      <w:szCs w:val="26"/>
      <w:lang w:bidi="he-IL"/>
      <w14:ligatures w14:val="none"/>
    </w:rPr>
  </w:style>
  <w:style w:type="paragraph" w:customStyle="1" w:styleId="p4">
    <w:name w:val="p4"/>
    <w:basedOn w:val="Normal"/>
    <w:rsid w:val="005B5A97"/>
    <w:rPr>
      <w:rFonts w:ascii=".AppleSystemUIFont" w:eastAsia="Times New Roman" w:hAnsi=".AppleSystemUIFont" w:cs="Times New Roman"/>
      <w:color w:val="0E0E0E"/>
      <w:kern w:val="0"/>
      <w:lang w:bidi="he-IL"/>
      <w14:ligatures w14:val="none"/>
    </w:rPr>
  </w:style>
  <w:style w:type="paragraph" w:customStyle="1" w:styleId="p5">
    <w:name w:val="p5"/>
    <w:basedOn w:val="Normal"/>
    <w:rsid w:val="005B5A97"/>
    <w:pPr>
      <w:spacing w:before="180"/>
      <w:ind w:left="195" w:hanging="195"/>
    </w:pPr>
    <w:rPr>
      <w:rFonts w:ascii=".AppleSystemUIFont" w:eastAsia="Times New Roman" w:hAnsi=".AppleSystemUIFont" w:cs="Times New Roman"/>
      <w:color w:val="0E0E0E"/>
      <w:kern w:val="0"/>
      <w:lang w:bidi="he-IL"/>
      <w14:ligatures w14:val="none"/>
    </w:rPr>
  </w:style>
  <w:style w:type="paragraph" w:customStyle="1" w:styleId="p6">
    <w:name w:val="p6"/>
    <w:basedOn w:val="Normal"/>
    <w:rsid w:val="005B5A97"/>
    <w:pPr>
      <w:spacing w:before="180"/>
      <w:ind w:left="495" w:hanging="495"/>
    </w:pPr>
    <w:rPr>
      <w:rFonts w:ascii=".AppleSystemUIFont" w:eastAsia="Times New Roman" w:hAnsi=".AppleSystemUIFont" w:cs="Times New Roman"/>
      <w:color w:val="0E0E0E"/>
      <w:kern w:val="0"/>
      <w:lang w:bidi="he-IL"/>
      <w14:ligatures w14:val="none"/>
    </w:rPr>
  </w:style>
  <w:style w:type="character" w:customStyle="1" w:styleId="apple-tab-span">
    <w:name w:val="apple-tab-span"/>
    <w:basedOn w:val="DefaultParagraphFont"/>
    <w:rsid w:val="005B5A97"/>
  </w:style>
  <w:style w:type="character" w:customStyle="1" w:styleId="apple-converted-space">
    <w:name w:val="apple-converted-space"/>
    <w:basedOn w:val="DefaultParagraphFont"/>
    <w:rsid w:val="00FF74DF"/>
  </w:style>
  <w:style w:type="character" w:styleId="Hyperlink">
    <w:name w:val="Hyperlink"/>
    <w:basedOn w:val="DefaultParagraphFont"/>
    <w:uiPriority w:val="99"/>
    <w:unhideWhenUsed/>
    <w:rsid w:val="006061A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1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061A2"/>
    <w:rPr>
      <w:color w:val="96607D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6061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61A2"/>
  </w:style>
  <w:style w:type="paragraph" w:styleId="Footer">
    <w:name w:val="footer"/>
    <w:basedOn w:val="Normal"/>
    <w:link w:val="FooterChar"/>
    <w:uiPriority w:val="99"/>
    <w:unhideWhenUsed/>
    <w:rsid w:val="006061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61A2"/>
  </w:style>
  <w:style w:type="character" w:styleId="PageNumber">
    <w:name w:val="page number"/>
    <w:basedOn w:val="DefaultParagraphFont"/>
    <w:uiPriority w:val="99"/>
    <w:semiHidden/>
    <w:unhideWhenUsed/>
    <w:rsid w:val="00067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747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412podcasting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Tanner Lewis</dc:creator>
  <cp:keywords/>
  <dc:description/>
  <cp:lastModifiedBy>Tanner Lewis</cp:lastModifiedBy>
  <cp:revision>3</cp:revision>
  <cp:lastPrinted>2025-01-14T03:47:00Z</cp:lastPrinted>
  <dcterms:created xsi:type="dcterms:W3CDTF">2025-01-14T03:48:00Z</dcterms:created>
  <dcterms:modified xsi:type="dcterms:W3CDTF">2025-02-12T22:57:00Z</dcterms:modified>
</cp:coreProperties>
</file>